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1.svg" ContentType="image/svg+xml"/>
  <Override PartName="/word/media/image12.svg" ContentType="image/svg+xml"/>
  <Override PartName="/word/media/image13.svg" ContentType="image/svg+xml"/>
  <Override PartName="/word/media/image14.svg" ContentType="image/svg+xml"/>
  <Override PartName="/word/media/image15.svg" ContentType="image/svg+xml"/>
  <Override PartName="/word/media/image16.svg" ContentType="image/svg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2024年单独招生篮球测试标准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一、考试内容与分值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投篮（满分20分 含技评5分）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全场综合变向运球上篮（满分20分 含技评5分）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助跑摸高（20分）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实战考核（40分）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测试方法与评分标准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投篮（20分）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1.测试方法：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1676400</wp:posOffset>
                </wp:positionV>
                <wp:extent cx="198755" cy="169545"/>
                <wp:effectExtent l="10795" t="12700" r="19050" b="15875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7.8pt;margin-top:132pt;height:13.35pt;width:15.65pt;z-index:251684864;v-text-anchor:middle;mso-width-relative:page;mso-height-relative:page;" fillcolor="#4874CB [3204]" filled="t" stroked="t" coordsize="21600,21600" o:gfxdata="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qQUpr2AAAAAsBAAAPAAAAAAAAAAEAIAAAACIAAABkcnMvZG93bnJldi54bWxQSwECFAAU&#10;AAAACACHTuJA4QpsYpwCAAAkBQAADgAAAAAAAAABACAAAAAnAQAAZHJzL2Uyb0RvYy54bWxQSwUG&#10;AAAAAAYABgBZAQAAN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1317625</wp:posOffset>
                </wp:positionV>
                <wp:extent cx="144780" cy="161290"/>
                <wp:effectExtent l="6350" t="6350" r="16510" b="1524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3.4pt;margin-top:103.75pt;height:12.7pt;width:11.4pt;z-index:251662336;v-text-anchor:middle;mso-width-relative:page;mso-height-relative:page;" fillcolor="#4874CB [3204]" filled="t" stroked="t" coordsize="21600,21600" o:gfxdata="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XnHuPaAAAACwEAAA8A&#10;AAAAAAAAAQAgAAAAIgAAAGRycy9kb3ducmV2LnhtbFBLAQIUABQAAAAIAIdO4kC0ITGPhwIAABgF&#10;AAAOAAAAAAAAAAEAIAAAACkBAABkcnMvZTJvRG9jLnhtbFBLBQYAAAAABgAGAFkBAAAi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481330</wp:posOffset>
                </wp:positionV>
                <wp:extent cx="198755" cy="169545"/>
                <wp:effectExtent l="10795" t="12700" r="19050" b="15875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42.75pt;margin-top:37.9pt;height:13.35pt;width:15.65pt;z-index:251661312;v-text-anchor:middle;mso-width-relative:page;mso-height-relative:page;" fillcolor="#4874CB [3204]" filled="t" stroked="t" coordsize="21600,21600" o:gfxdata="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zo7y/YAAAACgEAAA8AAAAAAAAAAQAgAAAAIgAAAGRycy9kb3ducmV2LnhtbFBLAQIUABQA&#10;AAAIAIdO4kDm69+NmwIAACIFAAAOAAAAAAAAAAEAIAAAACcBAABkcnMvZTJvRG9jLnhtbFBLBQYA&#10;AAAABgAGAFkBAAA0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投篮方式不限，不得踩线，踩线投中无效。男生内线：30秒 满分5个（技评5分）三分线前一步（如图标识   距离篮筐5.8米）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外线：30秒 满分5个（技评5分）三分线 （如图标识  ）女生：45秒 满分5个（技评5分）三分线前一步（如图标识  ）。每人测试2次，取最好成绩。</w:t>
      </w:r>
    </w:p>
    <w:p>
      <w:pPr>
        <w:numPr>
          <w:ilvl w:val="0"/>
          <w:numId w:val="0"/>
        </w:numPr>
        <w:tabs>
          <w:tab w:val="left" w:pos="5128"/>
        </w:tabs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886585" cy="1454150"/>
            <wp:effectExtent l="0" t="0" r="3175" b="8890"/>
            <wp:docPr id="1" name="图片 1" descr="8919fcb535cd79d8f0b85573d0c3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19fcb535cd79d8f0b85573d0c3d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643890</wp:posOffset>
                </wp:positionV>
                <wp:extent cx="198755" cy="169545"/>
                <wp:effectExtent l="10795" t="12700" r="19050" b="15875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1955" y="464566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74.3pt;margin-top:50.7pt;height:13.35pt;width:15.65pt;z-index:251660288;v-text-anchor:middle;mso-width-relative:page;mso-height-relative:page;" fillcolor="#4874CB [3204]" filled="t" stroked="t" coordsize="21600,21600" o:gfxdata="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JLF2d9gAAAALAQAADwAAAAAAAAABACAAAAAiAAAAZHJzL2Rvd25yZXYu&#10;eG1sUEsBAhQAFAAAAAgAh07iQMMzd52mAgAALgUAAA4AAAAAAAAAAQAgAAAAJw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795655</wp:posOffset>
                </wp:positionV>
                <wp:extent cx="1464310" cy="2236470"/>
                <wp:effectExtent l="0" t="6350" r="0" b="0"/>
                <wp:wrapNone/>
                <wp:docPr id="32" name="空心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4445" y="5986145"/>
                          <a:ext cx="1464310" cy="2236470"/>
                        </a:xfrm>
                        <a:prstGeom prst="blockArc">
                          <a:avLst>
                            <a:gd name="adj1" fmla="val 12965798"/>
                            <a:gd name="adj2" fmla="val 19431421"/>
                            <a:gd name="adj3" fmla="val 921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7.65pt;margin-top:62.65pt;height:176.1pt;width:115.3pt;z-index:251683840;v-text-anchor:middle;mso-width-relative:page;mso-height-relative:page;" fillcolor="#4874CB [3204]" filled="t" stroked="t" coordsize="1464310,2236470" o:gfxdata="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LOoUYPZ&#10;AAAACgEAAA8AAAAAAAAAAQAgAAAAIgAAAGRycy9kb3ducmV2LnhtbFBLAQIUABQAAAAIAIdO4kAY&#10;atT3ygIAAKUFAAAOAAAAAAAAAAEAIAAAACgBAABkcnMvZTJvRG9jLnhtbFBLBQYAAAAABgAGAFkB&#10;AABkBgAAAAA=&#10;" path="m71428,636484c189220,259897,440816,0,732155,0c1023351,0,1274842,259641,1392763,635506l1381282,644137c1265904,271096,1018600,13486,732156,13486c445515,13486,198069,271450,82703,644592xe">
                <v:path o:connectlocs="77126,640639;1386977,639977;732155,1118235" o:connectangles="115,378,247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576580</wp:posOffset>
                </wp:positionV>
                <wp:extent cx="144780" cy="161290"/>
                <wp:effectExtent l="6350" t="6350" r="16510" b="1524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5155" y="4349115"/>
                          <a:ext cx="144780" cy="161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7pt;margin-top:45.4pt;height:12.7pt;width:11.4pt;z-index:251659264;v-text-anchor:middle;mso-width-relative:page;mso-height-relative:page;" fillcolor="#4874CB [3204]" filled="t" stroked="t" coordsize="21600,21600" o:gfxdata="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6pyWLW&#10;AAAACgEAAA8AAAAAAAAAAQAgAAAAIgAAAGRycy9kb3ducmV2LnhtbFBLAQIUABQAAAAIAIdO4kBC&#10;k7B4lAIAACQFAAAOAAAAAAAAAAEAIAAAACUBAABkcnMvZTJvRG9jLnhtbFBLBQYAAAAABgAGAFkB&#10;AAAr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2.技术评分标准；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A 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动作流畅连贯，上下肢发力协调，投篮精准度高。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168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B（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动作连贯流畅，上下肢协调发力，投篮精准度较高。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C（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动作连贯性较差，上下肢发力不协调，投篮精准度较低。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D（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 0 分）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动作连贯性差，上下肢发力不协调，投篮精准度低。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3.量化标准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成绩      分值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5个       15分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4个       12分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3个        9分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2个        6分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1个        3分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（二）全场综合变向运球上篮（20分 含技评5分）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（1）测试方法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3955415</wp:posOffset>
            </wp:positionH>
            <wp:positionV relativeFrom="margin">
              <wp:posOffset>6746875</wp:posOffset>
            </wp:positionV>
            <wp:extent cx="346710" cy="346710"/>
            <wp:effectExtent l="0" t="0" r="0" b="0"/>
            <wp:wrapNone/>
            <wp:docPr id="14" name="图片 14" descr="数字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6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数字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578485</wp:posOffset>
            </wp:positionH>
            <wp:positionV relativeFrom="margin">
              <wp:posOffset>8335010</wp:posOffset>
            </wp:positionV>
            <wp:extent cx="339090" cy="339090"/>
            <wp:effectExtent l="0" t="0" r="0" b="0"/>
            <wp:wrapNone/>
            <wp:docPr id="26" name="图片 26" descr="数字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4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数字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828040</wp:posOffset>
            </wp:positionH>
            <wp:positionV relativeFrom="margin">
              <wp:posOffset>7935595</wp:posOffset>
            </wp:positionV>
            <wp:extent cx="339725" cy="339725"/>
            <wp:effectExtent l="0" t="0" r="0" b="0"/>
            <wp:wrapNone/>
            <wp:docPr id="25" name="图片 25" descr="数字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30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数字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3625215</wp:posOffset>
            </wp:positionH>
            <wp:positionV relativeFrom="margin">
              <wp:posOffset>6383655</wp:posOffset>
            </wp:positionV>
            <wp:extent cx="339090" cy="339090"/>
            <wp:effectExtent l="0" t="0" r="0" b="0"/>
            <wp:wrapNone/>
            <wp:docPr id="22" name="图片 22" descr="数字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4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数字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4640580</wp:posOffset>
            </wp:positionH>
            <wp:positionV relativeFrom="margin">
              <wp:posOffset>5984875</wp:posOffset>
            </wp:positionV>
            <wp:extent cx="321310" cy="321310"/>
            <wp:effectExtent l="0" t="0" r="0" b="0"/>
            <wp:wrapNone/>
            <wp:docPr id="7" name="图片 7" descr="数字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2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数字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学生从篮筐下方端线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右手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起步运球至第一个标志点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   )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做背后运球后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换至左手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运球至第二个标志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  )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点做后转身运球然后再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换至右手运球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出发至第三个标志点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(  )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做胯下运球，上篮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中篮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在指定区域（如图）处面向传球圆形架完成一次传球且传进传球圆形架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传完球后拿球右手运至第一个标准点（   ）做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背后运球后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换至左手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出发至第二个标志点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   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做后转身运球后，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在换至右手运球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出发至第三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482600</wp:posOffset>
                </wp:positionV>
                <wp:extent cx="230505" cy="278130"/>
                <wp:effectExtent l="15875" t="22225" r="27940" b="34925"/>
                <wp:wrapNone/>
                <wp:docPr id="11" name="太阳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7813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68.55pt;margin-top:38pt;height:21.9pt;width:18.15pt;z-index:251670528;v-text-anchor:middle;mso-width-relative:page;mso-height-relative:page;" fillcolor="#4874CB [3204]" filled="t" stroked="t" coordsize="21600,21600" o:gfxdata="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D9yMr2QAAAAoBAAAP&#10;AAAAAAAAAAEAIAAAACIAAABkcnMvZG93bnJldi54bWxQSwECFAAUAAAACACHTuJAEvm4EIkCAAAY&#10;BQAADgAAAAAAAAABACAAAAAoAQAAZHJzL2Uyb0RvYy54bWxQSwUGAAAAAAYABgBZAQAAIwYAAAAA&#10;" adj="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711200</wp:posOffset>
            </wp:positionH>
            <wp:positionV relativeFrom="margin">
              <wp:posOffset>-635</wp:posOffset>
            </wp:positionV>
            <wp:extent cx="389890" cy="389890"/>
            <wp:effectExtent l="0" t="0" r="0" b="0"/>
            <wp:wrapNone/>
            <wp:docPr id="27" name="图片 27" descr="数字5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32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数字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个标志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   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点做胯下运球后上篮上完篮中篮后停表。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（传球圆形架   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（2）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每人测试一次 , 若测试犯规无成绩者，可重测一次，但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扣除该项目总分的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10%。如仍犯规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成绩无效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，以最后一次成绩为准。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2063750</wp:posOffset>
            </wp:positionH>
            <wp:positionV relativeFrom="margin">
              <wp:posOffset>3369945</wp:posOffset>
            </wp:positionV>
            <wp:extent cx="339090" cy="339090"/>
            <wp:effectExtent l="0" t="0" r="0" b="0"/>
            <wp:wrapNone/>
            <wp:docPr id="12" name="图片 12" descr="数字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4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数字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908685</wp:posOffset>
            </wp:positionH>
            <wp:positionV relativeFrom="margin">
              <wp:posOffset>3894455</wp:posOffset>
            </wp:positionV>
            <wp:extent cx="321310" cy="321310"/>
            <wp:effectExtent l="0" t="0" r="0" b="0"/>
            <wp:wrapNone/>
            <wp:docPr id="18" name="图片 18" descr="数字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2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数字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3187065</wp:posOffset>
            </wp:positionH>
            <wp:positionV relativeFrom="margin">
              <wp:posOffset>3880485</wp:posOffset>
            </wp:positionV>
            <wp:extent cx="346710" cy="346710"/>
            <wp:effectExtent l="0" t="0" r="0" b="0"/>
            <wp:wrapNone/>
            <wp:docPr id="23" name="图片 23" descr="数字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26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数字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3319145</wp:posOffset>
            </wp:positionH>
            <wp:positionV relativeFrom="margin">
              <wp:posOffset>2839720</wp:posOffset>
            </wp:positionV>
            <wp:extent cx="339725" cy="339725"/>
            <wp:effectExtent l="0" t="0" r="0" b="0"/>
            <wp:wrapNone/>
            <wp:docPr id="15" name="图片 15" descr="数字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30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数字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875030</wp:posOffset>
            </wp:positionH>
            <wp:positionV relativeFrom="margin">
              <wp:posOffset>2684145</wp:posOffset>
            </wp:positionV>
            <wp:extent cx="389890" cy="389890"/>
            <wp:effectExtent l="0" t="0" r="0" b="0"/>
            <wp:wrapNone/>
            <wp:docPr id="16" name="图片 16" descr="数字5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4583732&quot;,&quot;origin&quot;:0,&quot;type&quot;:&quot;icons&quot;,&quot;user&quot;:&quot;130960061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数字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541655</wp:posOffset>
                </wp:positionV>
                <wp:extent cx="990600" cy="461645"/>
                <wp:effectExtent l="0" t="8890" r="0" b="171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96490" y="7814945"/>
                          <a:ext cx="990600" cy="4616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3.15pt;margin-top:42.65pt;height:36.35pt;width:78pt;z-index:251682816;mso-width-relative:page;mso-height-relative:page;" filled="f" stroked="t" coordsize="21600,21600" o:gfxdata="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9mVbI2QAAAAoBAAAPAAAAAAAAAAEAIAAAACIAAABkcnMvZG93bnJldi54bWxQSwEC&#10;FAAUAAAACACHTuJAuUB+fCwCAAAcBAAADgAAAAAAAAABACAAAAAoAQAAZHJzL2Uyb0RvYy54bWxQ&#10;SwUGAAAAAAYABgBZAQAAx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2108835</wp:posOffset>
                </wp:positionV>
                <wp:extent cx="118110" cy="210185"/>
                <wp:effectExtent l="12065" t="32385" r="22225" b="46990"/>
                <wp:wrapNone/>
                <wp:docPr id="17" name="太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21018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flip:x;margin-left:357.3pt;margin-top:166.05pt;height:16.55pt;width:9.3pt;z-index:251665408;v-text-anchor:middle;mso-width-relative:page;mso-height-relative:page;" fillcolor="#4874CB [3204]" filled="t" stroked="t" coordsize="21600,21600" o:gfxdata="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f+za7ZAAAA&#10;CwEAAA8AAAAAAAAAAQAgAAAAIgAAAGRycy9kb3ducmV2LnhtbFBLAQIUABQAAAAIAIdO4kCGsMPF&#10;jgIAACIFAAAOAAAAAAAAAAEAIAAAACgBAABkcnMvZTJvRG9jLnhtbFBLBQYAAAAABgAGAFkBAAAo&#10;BgAAAAA=&#10;" adj="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1411605</wp:posOffset>
                </wp:positionV>
                <wp:extent cx="19050" cy="720725"/>
                <wp:effectExtent l="60960" t="0" r="72390" b="1079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20725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0.25pt;margin-top:111.15pt;height:56.75pt;width:1.5pt;z-index:251666432;mso-width-relative:page;mso-height-relative:page;" filled="f" stroked="t" coordsize="21600,21600" o:gfxdata="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UZ0YPbAAAACwEAAA8AAAAAAAAAAQAgAAAAIgAAAGRycy9kb3ducmV2LnhtbFBL&#10;AQIUABQAAAAIAIdO4kCS541uLAIAACkEAAAOAAAAAAAAAAEAIAAAACoBAABkcnMvZTJvRG9jLnht&#10;bFBLBQYAAAAABgAGAFkBAADIBQAAAAA=&#10;">
                <v:fill on="f" focussize="0,0"/>
                <v:stroke weight="2.25pt" color="#325395 [3204]" linestyle="thinThin" miterlimit="8" joinstyle="miter" dashstyle="1 1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612140</wp:posOffset>
                </wp:positionV>
                <wp:extent cx="1125855" cy="456565"/>
                <wp:effectExtent l="0" t="13970" r="1905" b="171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5855" cy="4565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1.7pt;margin-top:48.2pt;height:35.95pt;width:88.65pt;z-index:251667456;mso-width-relative:page;mso-height-relative:page;" filled="f" stroked="t" coordsize="21600,21600" o:gfxdata="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ftkO2QAAAAoB&#10;AAAPAAAAAAAAAAEAIAAAACIAAABkcnMvZG93bnJldi54bWxQSwECFAAUAAAACACHTuJAcjnmhRoC&#10;AAAHBAAADgAAAAAAAAABACAAAAAoAQAAZHJzL2Uyb0RvYy54bWxQSwUGAAAAAAYABgBZAQAAtAUA&#10;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637540</wp:posOffset>
                </wp:positionV>
                <wp:extent cx="922655" cy="406400"/>
                <wp:effectExtent l="0" t="11430" r="6985" b="241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406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35pt;margin-top:50.2pt;height:32pt;width:72.65pt;z-index:251663360;mso-width-relative:page;mso-height-relative:page;" filled="f" stroked="t" coordsize="21600,21600" o:gfxdata="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uTXkTZAAAACwEAAA8A&#10;AAAAAAAAAQAgAAAAIgAAAGRycy9kb3ducmV2LnhtbFBLAQIUABQAAAAIAIdO4kB7QDvTFgIAAP4D&#10;AAAOAAAAAAAAAAEAIAAAACgBAABkcnMvZTJvRG9jLnhtbFBLBQYAAAAABgAGAFkBAACwBQAAAAA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1202690</wp:posOffset>
                </wp:positionV>
                <wp:extent cx="985520" cy="518160"/>
                <wp:effectExtent l="0" t="4445" r="5080" b="107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520" cy="5181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2.75pt;margin-top:94.7pt;height:40.8pt;width:77.6pt;z-index:251669504;mso-width-relative:page;mso-height-relative:page;" filled="f" stroked="t" coordsize="21600,21600" o:gfxdata="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oH1+Z2AAAAAsB&#10;AAAPAAAAAAAAAAEAIAAAACIAAABkcnMvZG93bnJldi54bWxQSwECFAAUAAAACACHTuJAD8y6ARsC&#10;AAAIBAAADgAAAAAAAAABACAAAAAnAQAAZHJzL2Uyb0RvYy54bWxQSwUGAAAAAAYABgBZAQAAtAUA&#10;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1212215</wp:posOffset>
                </wp:positionV>
                <wp:extent cx="864235" cy="482600"/>
                <wp:effectExtent l="0" t="1905" r="4445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235" cy="482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95pt;margin-top:95.45pt;height:38pt;width:68.05pt;z-index:251664384;mso-width-relative:page;mso-height-relative:page;" filled="f" stroked="t" coordsize="21600,21600" o:gfxdata="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17VodcAAAAJAQAADwAAAAAA&#10;AAABACAAAAAiAAAAZHJzL2Rvd25yZXYueG1sUEsBAhQAFAAAAAgAh07iQFh/tAYUAgAA/gMAAA4A&#10;AAAAAAAAAQAgAAAAJgEAAGRycy9lMm9Eb2MueG1sUEsFBgAAAAAGAAYAWQEAAKw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1261745</wp:posOffset>
                </wp:positionV>
                <wp:extent cx="897255" cy="441325"/>
                <wp:effectExtent l="0" t="6985" r="1905" b="88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441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7pt;margin-top:99.35pt;height:34.75pt;width:70.65pt;z-index:251668480;mso-width-relative:page;mso-height-relative:page;" filled="f" stroked="t" coordsize="21600,21600" o:gfxdata="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guEjC2QAAAAsBAAAPAAAA&#10;AAAAAAEAIAAAACIAAABkcnMvZG93bnJldi54bWxQSwECFAAUAAAACACHTuJAz/nsWBQCAAD8AwAA&#10;DgAAAAAAAAABACAAAAAoAQAAZHJzL2Uyb0RvYy54bWxQSwUGAAAAAAYABgBZAQAAr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543425" cy="2303780"/>
            <wp:effectExtent l="0" t="0" r="9525" b="127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技术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（1）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达标详见评分标准表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（2）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技评按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A、B、C、D 四个等级评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 A 等级A（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分）：运球技术熟练，控制能力强，步法与投篮动作正确熟练。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168" w:firstLine="688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B（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分）：运球技术熟练，上篮步法与投篮动作基本正确熟练。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C（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分）：能够按要求用手完成运球，上篮步法与篮动作欠正确与熟练。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D（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～ 0 分）：勉强能完成运球，上篮步法、投篮出现错误。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全场综合变向运球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测试要求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228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在运球过程中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违例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或未踩到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标准点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每出现1次，总时间减1秒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300" w:firstLine="45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（2）在运球途中必须把球控制在自己运球范围之内，严格按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要求用手运球，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每出现1次，总时间减1秒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300" w:firstLine="45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投篮不中继续前进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或缺失环节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视为测试失败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3.量化评分标准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成绩（外线)     分值   成绩（内线)    成绩（女生）        </w:t>
      </w: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18               15       20           21                            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18.5             14       20.5         21.5  </w:t>
      </w: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19                13       21         22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19.5              12       21.5       22.5   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20                11       22         23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20.5              10       22.5       23.5  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21                 9       23         24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21.5               8       23.5       24.5  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22                 7       24         25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22.5               6       24.5       25.5   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23                 5       25         26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23.5               4       25.5       26.5  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24                 3       26         27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24.5               2       26.5       27.5  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25                 1       27         28  </w:t>
      </w:r>
    </w:p>
    <w:p>
      <w:pPr>
        <w:numPr>
          <w:ilvl w:val="0"/>
          <w:numId w:val="4"/>
        </w:numPr>
        <w:ind w:left="21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助跑摸高（20分）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1.测试方法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276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助跑单脚（或双脚）起跳摸高，以摸到的最高高度计算成绩， 每人测试两次，取其中最好成绩。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满分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  <w:lang w:val="en-US" w:eastAsia="zh-CN"/>
        </w:rPr>
        <w:t>（1） 外线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米为满分。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（2）内线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 米为满分。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 xml:space="preserve">3）女生2.80米为满分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3.量化评分标准：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成绩（内）   分值    成绩（外）  女生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3.30          20      3.20      2.80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 xml:space="preserve">3.28          19      3.18      2.78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 xml:space="preserve">3.26          18      3.16      2.76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3.24          17      3.14      2.74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3.22          16      3.12      2.72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3.20          15      3.10      2.70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3.18          14      3.08      2.68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3.16          13      3.06      2.66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3.14          12      3.04      2.64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3.12          11      3.02      2.62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3.10          10      3.00      2.60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3.08           9      2.98      2.58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3.06           8      2.96      2.56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3.04           7      2.94      2.54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3.02           6      2.92      2.52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3.00           5      2.90      2.50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2.98           4      2.88      2.48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2.96           3      2.86      2.46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2.94           2      2.84      2.44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2.92           1      2.82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 xml:space="preserve">      2.42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（四）实战考核（5V5)（40分）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1.测试方法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将考生分成两队进行比赛，由3-5名考评员独立评分，取平均得分为最后得分，比赛在在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3名执行裁判的组织下按照篮球最新规则进行比赛。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2.测试要求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穿统一分队服，原则上比赛时间不少于5分钟。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 w:firstLine="32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A、B、C、D 四个等级评分。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84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A（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～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4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：动作正确、协调、连贯；战术配合意识强、实战效果好。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32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B（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 ～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）：动作正确、协调；战术配合意识较强、实战效果较好。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18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C（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2 ～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9 分）：动作基本正确、协调；战术配合意识一般、效果一般。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18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D（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8 ～ 0 分）：动作不正确、不协调；战术配合意识差、效果差。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3.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（1）着统一比赛服。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40"/>
          <w:szCs w:val="4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A254A"/>
    <w:multiLevelType w:val="singleLevel"/>
    <w:tmpl w:val="995A25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EB71D"/>
    <w:multiLevelType w:val="singleLevel"/>
    <w:tmpl w:val="0CFEB71D"/>
    <w:lvl w:ilvl="0" w:tentative="0">
      <w:start w:val="2"/>
      <w:numFmt w:val="chineseCounting"/>
      <w:suff w:val="nothing"/>
      <w:lvlText w:val="（%1）"/>
      <w:lvlJc w:val="left"/>
      <w:pPr>
        <w:ind w:left="210"/>
      </w:pPr>
      <w:rPr>
        <w:rFonts w:hint="eastAsia"/>
      </w:rPr>
    </w:lvl>
  </w:abstractNum>
  <w:abstractNum w:abstractNumId="2">
    <w:nsid w:val="51048D50"/>
    <w:multiLevelType w:val="singleLevel"/>
    <w:tmpl w:val="51048D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A01CAE1"/>
    <w:multiLevelType w:val="singleLevel"/>
    <w:tmpl w:val="5A01CAE1"/>
    <w:lvl w:ilvl="0" w:tentative="0">
      <w:start w:val="1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g1YzU4MTk2NGU0MzUwMGIzM2M0ZDdlNzQ5MDIifQ=="/>
  </w:docVars>
  <w:rsids>
    <w:rsidRoot w:val="00000000"/>
    <w:rsid w:val="012F41F1"/>
    <w:rsid w:val="04C3537C"/>
    <w:rsid w:val="09EA709E"/>
    <w:rsid w:val="0E7C47EE"/>
    <w:rsid w:val="0F73729F"/>
    <w:rsid w:val="17B31280"/>
    <w:rsid w:val="19603E05"/>
    <w:rsid w:val="1B3426D8"/>
    <w:rsid w:val="1DD737EE"/>
    <w:rsid w:val="1E490707"/>
    <w:rsid w:val="20566B96"/>
    <w:rsid w:val="21920158"/>
    <w:rsid w:val="237F3D4A"/>
    <w:rsid w:val="32F742BF"/>
    <w:rsid w:val="374A475A"/>
    <w:rsid w:val="3D09694E"/>
    <w:rsid w:val="3D5A1163"/>
    <w:rsid w:val="43332D20"/>
    <w:rsid w:val="47E97FA4"/>
    <w:rsid w:val="4C1A16AC"/>
    <w:rsid w:val="4C575977"/>
    <w:rsid w:val="4C8A7AFA"/>
    <w:rsid w:val="58611A3D"/>
    <w:rsid w:val="5D4569DB"/>
    <w:rsid w:val="5D9F742C"/>
    <w:rsid w:val="600A4D82"/>
    <w:rsid w:val="6375251F"/>
    <w:rsid w:val="65DE2B0C"/>
    <w:rsid w:val="68264723"/>
    <w:rsid w:val="68BF51CB"/>
    <w:rsid w:val="6B6461D1"/>
    <w:rsid w:val="71881FAB"/>
    <w:rsid w:val="7D1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svg"/><Relationship Id="rId7" Type="http://schemas.openxmlformats.org/officeDocument/2006/relationships/image" Target="media/image4.png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svg"/><Relationship Id="rId18" Type="http://schemas.openxmlformats.org/officeDocument/2006/relationships/image" Target="media/image15.svg"/><Relationship Id="rId17" Type="http://schemas.openxmlformats.org/officeDocument/2006/relationships/image" Target="media/image14.svg"/><Relationship Id="rId16" Type="http://schemas.openxmlformats.org/officeDocument/2006/relationships/image" Target="media/image13.svg"/><Relationship Id="rId15" Type="http://schemas.openxmlformats.org/officeDocument/2006/relationships/image" Target="media/image12.svg"/><Relationship Id="rId14" Type="http://schemas.openxmlformats.org/officeDocument/2006/relationships/image" Target="media/image11.svg"/><Relationship Id="rId13" Type="http://schemas.openxmlformats.org/officeDocument/2006/relationships/image" Target="media/image10.png"/><Relationship Id="rId12" Type="http://schemas.openxmlformats.org/officeDocument/2006/relationships/image" Target="media/image9.svg"/><Relationship Id="rId11" Type="http://schemas.openxmlformats.org/officeDocument/2006/relationships/image" Target="media/image8.png"/><Relationship Id="rId10" Type="http://schemas.openxmlformats.org/officeDocument/2006/relationships/image" Target="media/image7.sv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1521</Words>
  <Characters>1858</Characters>
  <Lines>0</Lines>
  <Paragraphs>0</Paragraphs>
  <TotalTime>32</TotalTime>
  <ScaleCrop>false</ScaleCrop>
  <LinksUpToDate>false</LinksUpToDate>
  <CharactersWithSpaces>3197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2024-01-03T02:17:00Z</dcterms:created>
  <dc:creator>张文丽</dc:creator>
  <cp:lastModifiedBy>张文丽</cp:lastModifiedBy>
  <dcterms:modified xsi:type="dcterms:W3CDTF">2024-03-17T02:28:08Z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F159EEEE4C23423EA4E49862DCA57A76_13</vt:lpwstr>
  </property>
</Properties>
</file>